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68" w:rsidRPr="00B45938" w:rsidRDefault="00194600" w:rsidP="00194600">
      <w:pPr>
        <w:jc w:val="center"/>
        <w:rPr>
          <w:sz w:val="28"/>
          <w:szCs w:val="24"/>
        </w:rPr>
      </w:pPr>
      <w:r w:rsidRPr="00B45938">
        <w:rPr>
          <w:sz w:val="28"/>
          <w:szCs w:val="24"/>
        </w:rPr>
        <w:t xml:space="preserve">Сводка замечаний и предложений </w:t>
      </w:r>
      <w:r w:rsidR="00B10962">
        <w:rPr>
          <w:sz w:val="28"/>
          <w:szCs w:val="24"/>
        </w:rPr>
        <w:t>на</w:t>
      </w:r>
      <w:r w:rsidRPr="00B45938">
        <w:rPr>
          <w:sz w:val="28"/>
          <w:szCs w:val="24"/>
        </w:rPr>
        <w:t xml:space="preserve"> проект национального стандарта </w:t>
      </w:r>
    </w:p>
    <w:p w:rsidR="00194600" w:rsidRPr="00B45938" w:rsidRDefault="00541FAD" w:rsidP="00194600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ГОСТ Р </w:t>
      </w:r>
      <w:r w:rsidR="00194600" w:rsidRPr="00B45938">
        <w:rPr>
          <w:sz w:val="28"/>
          <w:szCs w:val="24"/>
          <w:u w:val="single"/>
        </w:rPr>
        <w:t xml:space="preserve">«Вода </w:t>
      </w:r>
      <w:r>
        <w:rPr>
          <w:sz w:val="28"/>
          <w:szCs w:val="24"/>
          <w:u w:val="single"/>
        </w:rPr>
        <w:t>дистиллированная</w:t>
      </w:r>
      <w:r w:rsidR="00194600" w:rsidRPr="00B45938">
        <w:rPr>
          <w:sz w:val="28"/>
          <w:szCs w:val="24"/>
          <w:u w:val="single"/>
        </w:rPr>
        <w:t xml:space="preserve">. </w:t>
      </w:r>
      <w:r>
        <w:rPr>
          <w:sz w:val="28"/>
          <w:szCs w:val="24"/>
          <w:u w:val="single"/>
        </w:rPr>
        <w:t>Технические условия</w:t>
      </w:r>
      <w:r w:rsidR="00194600" w:rsidRPr="00B45938">
        <w:rPr>
          <w:sz w:val="28"/>
          <w:szCs w:val="24"/>
          <w:u w:val="single"/>
        </w:rPr>
        <w:t>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88"/>
        <w:gridCol w:w="2132"/>
        <w:gridCol w:w="5367"/>
        <w:gridCol w:w="5105"/>
      </w:tblGrid>
      <w:tr w:rsidR="00194600" w:rsidRPr="00B45938" w:rsidTr="002868BE">
        <w:trPr>
          <w:cantSplit/>
        </w:trPr>
        <w:tc>
          <w:tcPr>
            <w:tcW w:w="2388" w:type="dxa"/>
          </w:tcPr>
          <w:p w:rsidR="00194600" w:rsidRPr="00B45938" w:rsidRDefault="00194600" w:rsidP="00194600">
            <w:pPr>
              <w:jc w:val="center"/>
              <w:rPr>
                <w:sz w:val="24"/>
                <w:szCs w:val="24"/>
              </w:rPr>
            </w:pPr>
            <w:r w:rsidRPr="00B45938">
              <w:rPr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2132" w:type="dxa"/>
          </w:tcPr>
          <w:p w:rsidR="00194600" w:rsidRPr="00B45938" w:rsidRDefault="00194600" w:rsidP="00194600">
            <w:pPr>
              <w:jc w:val="center"/>
              <w:rPr>
                <w:sz w:val="24"/>
                <w:szCs w:val="24"/>
              </w:rPr>
            </w:pPr>
            <w:r w:rsidRPr="00B4593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67" w:type="dxa"/>
          </w:tcPr>
          <w:p w:rsidR="00194600" w:rsidRPr="00B45938" w:rsidRDefault="00194600" w:rsidP="004938ED">
            <w:pPr>
              <w:jc w:val="center"/>
              <w:rPr>
                <w:sz w:val="24"/>
                <w:szCs w:val="24"/>
              </w:rPr>
            </w:pPr>
            <w:r w:rsidRPr="00B45938">
              <w:rPr>
                <w:sz w:val="24"/>
                <w:szCs w:val="24"/>
              </w:rPr>
              <w:t>Замечани</w:t>
            </w:r>
            <w:r w:rsidR="004938ED" w:rsidRPr="00B45938">
              <w:rPr>
                <w:sz w:val="24"/>
                <w:szCs w:val="24"/>
              </w:rPr>
              <w:t>е</w:t>
            </w:r>
            <w:r w:rsidRPr="00B45938">
              <w:rPr>
                <w:sz w:val="24"/>
                <w:szCs w:val="24"/>
              </w:rPr>
              <w:t>, предложени</w:t>
            </w:r>
            <w:r w:rsidR="004938ED" w:rsidRPr="00B45938">
              <w:rPr>
                <w:sz w:val="24"/>
                <w:szCs w:val="24"/>
              </w:rPr>
              <w:t>е</w:t>
            </w:r>
          </w:p>
        </w:tc>
        <w:tc>
          <w:tcPr>
            <w:tcW w:w="5105" w:type="dxa"/>
          </w:tcPr>
          <w:p w:rsidR="00194600" w:rsidRPr="00B45938" w:rsidRDefault="00194600" w:rsidP="00194600">
            <w:pPr>
              <w:jc w:val="center"/>
              <w:rPr>
                <w:sz w:val="24"/>
                <w:szCs w:val="24"/>
              </w:rPr>
            </w:pPr>
            <w:r w:rsidRPr="00B45938">
              <w:rPr>
                <w:sz w:val="24"/>
                <w:szCs w:val="24"/>
              </w:rPr>
              <w:t>Заключение разработчика</w:t>
            </w:r>
          </w:p>
        </w:tc>
      </w:tr>
      <w:tr w:rsidR="00194600" w:rsidRPr="00B45938" w:rsidTr="002868BE">
        <w:trPr>
          <w:cantSplit/>
          <w:trHeight w:val="2737"/>
        </w:trPr>
        <w:tc>
          <w:tcPr>
            <w:tcW w:w="2388" w:type="dxa"/>
          </w:tcPr>
          <w:p w:rsidR="00CD653A" w:rsidRPr="00B45938" w:rsidRDefault="00541FAD" w:rsidP="00DF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 «Нормативные ссылки» и раздел 9 «</w:t>
            </w:r>
            <w:r w:rsidR="00DF26D9" w:rsidRPr="00DF26D9">
              <w:rPr>
                <w:sz w:val="24"/>
                <w:szCs w:val="24"/>
              </w:rPr>
              <w:t xml:space="preserve">Транспортирование и </w:t>
            </w:r>
            <w:r w:rsidR="00DF26D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ранение»</w:t>
            </w:r>
          </w:p>
        </w:tc>
        <w:tc>
          <w:tcPr>
            <w:tcW w:w="2132" w:type="dxa"/>
          </w:tcPr>
          <w:p w:rsidR="00152A4A" w:rsidRDefault="00541FAD" w:rsidP="0019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«Производство Завод имени Шаумяна», письмо от 19.09.2017 </w:t>
            </w:r>
          </w:p>
          <w:p w:rsidR="00D872C6" w:rsidRDefault="00541FAD" w:rsidP="0019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63-Р</w:t>
            </w:r>
            <w:r w:rsidR="00B347FA">
              <w:rPr>
                <w:sz w:val="24"/>
                <w:szCs w:val="24"/>
              </w:rPr>
              <w:t>;</w:t>
            </w:r>
          </w:p>
          <w:p w:rsidR="00541FAD" w:rsidRPr="00B45938" w:rsidRDefault="00541FAD" w:rsidP="007C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«Каравай», письмо от 05.10.2017 № 189</w:t>
            </w:r>
          </w:p>
        </w:tc>
        <w:tc>
          <w:tcPr>
            <w:tcW w:w="5367" w:type="dxa"/>
          </w:tcPr>
          <w:p w:rsidR="00A65A10" w:rsidRPr="00B45938" w:rsidRDefault="00541FAD" w:rsidP="005F0BB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ГОСТ Р 51760-2011 «</w:t>
            </w:r>
            <w:r w:rsidRPr="00541FAD">
              <w:rPr>
                <w:sz w:val="24"/>
                <w:szCs w:val="24"/>
              </w:rPr>
              <w:t>Тара потребительская полимерная. Общие технические условия</w:t>
            </w:r>
            <w:r>
              <w:rPr>
                <w:sz w:val="24"/>
                <w:szCs w:val="24"/>
              </w:rPr>
              <w:t>» на ГОСТ 33756-2016 «</w:t>
            </w:r>
            <w:r w:rsidRPr="00541FAD">
              <w:rPr>
                <w:sz w:val="24"/>
                <w:szCs w:val="24"/>
              </w:rPr>
              <w:t>Упаковка потребительская полимерная. Общие технические условия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105" w:type="dxa"/>
          </w:tcPr>
          <w:p w:rsidR="00194600" w:rsidRPr="00B45938" w:rsidRDefault="00541FAD" w:rsidP="0019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DF26D9">
              <w:rPr>
                <w:sz w:val="24"/>
                <w:szCs w:val="24"/>
              </w:rPr>
              <w:t>.</w:t>
            </w:r>
          </w:p>
        </w:tc>
      </w:tr>
      <w:tr w:rsidR="00A65A10" w:rsidRPr="00B45938" w:rsidTr="002868BE">
        <w:trPr>
          <w:cantSplit/>
        </w:trPr>
        <w:tc>
          <w:tcPr>
            <w:tcW w:w="2388" w:type="dxa"/>
          </w:tcPr>
          <w:p w:rsidR="00A65A10" w:rsidRDefault="001242A5" w:rsidP="00A3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541FAD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«Технические требования»,</w:t>
            </w:r>
            <w:r w:rsidR="00541FAD">
              <w:rPr>
                <w:sz w:val="24"/>
                <w:szCs w:val="24"/>
              </w:rPr>
              <w:t xml:space="preserve"> таблица</w:t>
            </w:r>
            <w:r w:rsidR="00A30F52">
              <w:rPr>
                <w:sz w:val="24"/>
                <w:szCs w:val="24"/>
              </w:rPr>
              <w:t xml:space="preserve"> 2</w:t>
            </w:r>
          </w:p>
          <w:p w:rsidR="004E62D7" w:rsidRPr="00B45938" w:rsidRDefault="004E62D7" w:rsidP="00A3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3C12A9">
              <w:rPr>
                <w:sz w:val="24"/>
                <w:szCs w:val="24"/>
              </w:rPr>
              <w:t>в</w:t>
            </w:r>
            <w:proofErr w:type="gramEnd"/>
            <w:r w:rsidR="003C12A9">
              <w:rPr>
                <w:sz w:val="24"/>
                <w:szCs w:val="24"/>
              </w:rPr>
              <w:t xml:space="preserve"> первой редакции проекта стандарта </w:t>
            </w:r>
            <w:r>
              <w:rPr>
                <w:sz w:val="24"/>
                <w:szCs w:val="24"/>
              </w:rPr>
              <w:t>был пункт 4.2)</w:t>
            </w:r>
          </w:p>
        </w:tc>
        <w:tc>
          <w:tcPr>
            <w:tcW w:w="2132" w:type="dxa"/>
          </w:tcPr>
          <w:p w:rsidR="00A65A10" w:rsidRPr="00B45938" w:rsidRDefault="00906C65" w:rsidP="0090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«Производство Завод имени Шаумяна»</w:t>
            </w:r>
          </w:p>
        </w:tc>
        <w:tc>
          <w:tcPr>
            <w:tcW w:w="5367" w:type="dxa"/>
          </w:tcPr>
          <w:p w:rsidR="00A30F52" w:rsidRDefault="00A30F52" w:rsidP="00A30D0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Заменить:</w:t>
            </w:r>
          </w:p>
          <w:p w:rsidR="00307292" w:rsidRPr="00B45938" w:rsidRDefault="00906C65" w:rsidP="00A30D0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хлорид-ионов – не более 0,02 мг/дм</w:t>
            </w:r>
            <w:r w:rsidRPr="00906C65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вместо предложенных 0,5 мг/дм</w:t>
            </w:r>
            <w:r w:rsidRPr="00906C65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, рН воды: 5,4 - 6,6 вместо предложенных 5,0 – 6,9</w:t>
            </w:r>
          </w:p>
        </w:tc>
        <w:tc>
          <w:tcPr>
            <w:tcW w:w="5105" w:type="dxa"/>
          </w:tcPr>
          <w:p w:rsidR="009350B1" w:rsidRDefault="00906C65" w:rsidP="009350B1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</w:t>
            </w:r>
            <w:r w:rsidR="00152A4A">
              <w:rPr>
                <w:sz w:val="24"/>
                <w:szCs w:val="24"/>
              </w:rPr>
              <w:t>ено</w:t>
            </w:r>
            <w:r w:rsidR="009350B1">
              <w:rPr>
                <w:sz w:val="24"/>
                <w:szCs w:val="24"/>
              </w:rPr>
              <w:t>.</w:t>
            </w:r>
          </w:p>
          <w:p w:rsidR="00A65A10" w:rsidRDefault="00906C65" w:rsidP="0090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проекта стандарта указано значение массовой концентрации хлорид-ионов, которое взаимоувязано со значением массовой концентрации сульфат-ионов и значением у</w:t>
            </w:r>
            <w:r w:rsidRPr="00906C65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ой</w:t>
            </w:r>
            <w:r w:rsidRPr="00906C65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ой</w:t>
            </w:r>
            <w:r w:rsidRPr="00906C65">
              <w:rPr>
                <w:sz w:val="24"/>
                <w:szCs w:val="24"/>
              </w:rPr>
              <w:t xml:space="preserve"> проводимост</w:t>
            </w:r>
            <w:r>
              <w:rPr>
                <w:sz w:val="24"/>
                <w:szCs w:val="24"/>
              </w:rPr>
              <w:t>и</w:t>
            </w:r>
            <w:r w:rsidR="00F51116">
              <w:rPr>
                <w:sz w:val="24"/>
                <w:szCs w:val="24"/>
              </w:rPr>
              <w:t>;</w:t>
            </w:r>
          </w:p>
          <w:p w:rsidR="00F51116" w:rsidRPr="00B45938" w:rsidRDefault="00F51116" w:rsidP="00A3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рН взаимоувязано со значением рН, установленным в </w:t>
            </w:r>
            <w:r w:rsidRPr="00F51116">
              <w:rPr>
                <w:sz w:val="24"/>
                <w:szCs w:val="24"/>
              </w:rPr>
              <w:t>Фармакопейн</w:t>
            </w:r>
            <w:r w:rsidR="009350B1">
              <w:rPr>
                <w:sz w:val="24"/>
                <w:szCs w:val="24"/>
              </w:rPr>
              <w:t>ой</w:t>
            </w:r>
            <w:r w:rsidRPr="00F51116">
              <w:rPr>
                <w:sz w:val="24"/>
                <w:szCs w:val="24"/>
              </w:rPr>
              <w:t xml:space="preserve"> стать</w:t>
            </w:r>
            <w:r w:rsidR="009350B1">
              <w:rPr>
                <w:sz w:val="24"/>
                <w:szCs w:val="24"/>
              </w:rPr>
              <w:t>е</w:t>
            </w:r>
            <w:r w:rsidRPr="00F51116">
              <w:rPr>
                <w:sz w:val="24"/>
                <w:szCs w:val="24"/>
              </w:rPr>
              <w:t xml:space="preserve"> ФС.2.2.0020.15 «Вода очищенная», Минздрав</w:t>
            </w:r>
            <w:r>
              <w:rPr>
                <w:sz w:val="24"/>
                <w:szCs w:val="24"/>
              </w:rPr>
              <w:t>а</w:t>
            </w:r>
            <w:r w:rsidRPr="00F51116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и </w:t>
            </w:r>
            <w:r w:rsidRPr="00F51116">
              <w:rPr>
                <w:sz w:val="24"/>
                <w:szCs w:val="24"/>
              </w:rPr>
              <w:t xml:space="preserve">ASTM D 1193 – 06 (2011) </w:t>
            </w:r>
            <w:proofErr w:type="spellStart"/>
            <w:r w:rsidRPr="00F51116">
              <w:rPr>
                <w:sz w:val="24"/>
                <w:szCs w:val="24"/>
              </w:rPr>
              <w:t>Standard</w:t>
            </w:r>
            <w:proofErr w:type="spellEnd"/>
            <w:r w:rsidRPr="00F51116">
              <w:rPr>
                <w:sz w:val="24"/>
                <w:szCs w:val="24"/>
              </w:rPr>
              <w:t xml:space="preserve"> </w:t>
            </w:r>
            <w:proofErr w:type="spellStart"/>
            <w:r w:rsidRPr="00F51116">
              <w:rPr>
                <w:sz w:val="24"/>
                <w:szCs w:val="24"/>
              </w:rPr>
              <w:t>Specification</w:t>
            </w:r>
            <w:proofErr w:type="spellEnd"/>
            <w:r w:rsidRPr="00F51116">
              <w:rPr>
                <w:sz w:val="24"/>
                <w:szCs w:val="24"/>
              </w:rPr>
              <w:t xml:space="preserve"> </w:t>
            </w:r>
            <w:proofErr w:type="spellStart"/>
            <w:r w:rsidRPr="00F51116">
              <w:rPr>
                <w:sz w:val="24"/>
                <w:szCs w:val="24"/>
              </w:rPr>
              <w:t>for</w:t>
            </w:r>
            <w:proofErr w:type="spellEnd"/>
            <w:r w:rsidRPr="00F51116">
              <w:rPr>
                <w:sz w:val="24"/>
                <w:szCs w:val="24"/>
              </w:rPr>
              <w:t xml:space="preserve"> </w:t>
            </w:r>
            <w:proofErr w:type="spellStart"/>
            <w:r w:rsidRPr="00F51116">
              <w:rPr>
                <w:sz w:val="24"/>
                <w:szCs w:val="24"/>
              </w:rPr>
              <w:t>Reagent</w:t>
            </w:r>
            <w:proofErr w:type="spellEnd"/>
            <w:r w:rsidRPr="00F51116">
              <w:rPr>
                <w:sz w:val="24"/>
                <w:szCs w:val="24"/>
              </w:rPr>
              <w:t xml:space="preserve"> </w:t>
            </w:r>
            <w:proofErr w:type="spellStart"/>
            <w:r w:rsidRPr="00F51116">
              <w:rPr>
                <w:sz w:val="24"/>
                <w:szCs w:val="24"/>
              </w:rPr>
              <w:t>water</w:t>
            </w:r>
            <w:proofErr w:type="spellEnd"/>
            <w:r w:rsidR="00A30F52">
              <w:rPr>
                <w:sz w:val="24"/>
                <w:szCs w:val="24"/>
              </w:rPr>
              <w:t>.</w:t>
            </w:r>
          </w:p>
        </w:tc>
      </w:tr>
      <w:tr w:rsidR="00DF26D9" w:rsidRPr="00B45938" w:rsidTr="002868BE">
        <w:trPr>
          <w:cantSplit/>
        </w:trPr>
        <w:tc>
          <w:tcPr>
            <w:tcW w:w="2388" w:type="dxa"/>
            <w:tcBorders>
              <w:bottom w:val="single" w:sz="4" w:space="0" w:color="auto"/>
            </w:tcBorders>
          </w:tcPr>
          <w:p w:rsidR="00DF26D9" w:rsidRDefault="00DF26D9" w:rsidP="004E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 «Правила приемки»,</w:t>
            </w:r>
          </w:p>
          <w:p w:rsidR="00DF26D9" w:rsidRDefault="00DF26D9" w:rsidP="004E62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пункт</w:t>
            </w:r>
            <w:proofErr w:type="gramEnd"/>
            <w:r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2132" w:type="dxa"/>
          </w:tcPr>
          <w:p w:rsidR="00DF26D9" w:rsidRDefault="00DF26D9" w:rsidP="0090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«ВНИИС», письмо от 15.11.2017 № 302/6-837</w:t>
            </w:r>
          </w:p>
        </w:tc>
        <w:tc>
          <w:tcPr>
            <w:tcW w:w="5367" w:type="dxa"/>
          </w:tcPr>
          <w:p w:rsidR="00DF26D9" w:rsidRDefault="00DF26D9" w:rsidP="0090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абзац. Уточнить: во втором абзаце приведены только 2 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spellEnd"/>
            <w:r>
              <w:rPr>
                <w:sz w:val="24"/>
                <w:szCs w:val="24"/>
              </w:rPr>
              <w:t>-хим. показателя, а в данном абзаце речь идет обо всех показателях, указанных в таблице 2.</w:t>
            </w:r>
          </w:p>
        </w:tc>
        <w:tc>
          <w:tcPr>
            <w:tcW w:w="5105" w:type="dxa"/>
          </w:tcPr>
          <w:p w:rsidR="00DF26D9" w:rsidRDefault="00DF26D9" w:rsidP="0090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Принято. </w:t>
            </w:r>
          </w:p>
          <w:p w:rsidR="00DF26D9" w:rsidRDefault="00DF26D9" w:rsidP="0090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Уточнено путем ссылки на показатели, указанные в 5.2.</w:t>
            </w:r>
          </w:p>
        </w:tc>
      </w:tr>
      <w:tr w:rsidR="00152A4A" w:rsidRPr="00B45938" w:rsidTr="002868BE">
        <w:tc>
          <w:tcPr>
            <w:tcW w:w="2388" w:type="dxa"/>
            <w:tcBorders>
              <w:bottom w:val="nil"/>
            </w:tcBorders>
          </w:tcPr>
          <w:p w:rsidR="004E62D7" w:rsidRDefault="004E62D7" w:rsidP="003A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8 «Методы контроля»</w:t>
            </w:r>
          </w:p>
          <w:p w:rsidR="00671A47" w:rsidRPr="00B45938" w:rsidRDefault="004E62D7" w:rsidP="004E6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2868BE">
              <w:rPr>
                <w:sz w:val="24"/>
                <w:szCs w:val="24"/>
              </w:rPr>
              <w:t>в</w:t>
            </w:r>
            <w:proofErr w:type="gramEnd"/>
            <w:r w:rsidR="002868BE">
              <w:rPr>
                <w:sz w:val="24"/>
                <w:szCs w:val="24"/>
              </w:rPr>
              <w:t xml:space="preserve"> первой редакции проекта стандарта </w:t>
            </w:r>
            <w:r>
              <w:rPr>
                <w:sz w:val="24"/>
                <w:szCs w:val="24"/>
              </w:rPr>
              <w:t>был р</w:t>
            </w:r>
            <w:r w:rsidR="00152A4A">
              <w:rPr>
                <w:sz w:val="24"/>
                <w:szCs w:val="24"/>
              </w:rPr>
              <w:t>аздел 7 «Методы анализа»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152A4A" w:rsidRPr="007C2E3B" w:rsidRDefault="00152A4A" w:rsidP="003A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«НПГФ «</w:t>
            </w:r>
            <w:proofErr w:type="spellStart"/>
            <w:r>
              <w:rPr>
                <w:sz w:val="24"/>
                <w:szCs w:val="24"/>
              </w:rPr>
              <w:t>Регис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52A4A" w:rsidRPr="00B45938" w:rsidRDefault="00152A4A" w:rsidP="003A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по эл</w:t>
            </w:r>
            <w:proofErr w:type="gramStart"/>
            <w:r>
              <w:rPr>
                <w:sz w:val="24"/>
                <w:szCs w:val="24"/>
              </w:rPr>
              <w:t>. почте</w:t>
            </w:r>
            <w:proofErr w:type="gramEnd"/>
            <w:r>
              <w:rPr>
                <w:sz w:val="24"/>
                <w:szCs w:val="24"/>
              </w:rPr>
              <w:t xml:space="preserve"> 08.10.2017 от </w:t>
            </w:r>
            <w:r w:rsidRPr="007C2E3B">
              <w:rPr>
                <w:sz w:val="24"/>
                <w:szCs w:val="24"/>
              </w:rPr>
              <w:t xml:space="preserve">начальника ОММО АЦ Т.В. </w:t>
            </w:r>
            <w:proofErr w:type="spellStart"/>
            <w:r w:rsidRPr="007C2E3B">
              <w:rPr>
                <w:sz w:val="24"/>
                <w:szCs w:val="24"/>
              </w:rPr>
              <w:t>Циплухин</w:t>
            </w:r>
            <w:r>
              <w:rPr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5367" w:type="dxa"/>
          </w:tcPr>
          <w:p w:rsidR="00152A4A" w:rsidRDefault="00152A4A" w:rsidP="003A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C2E3B">
              <w:rPr>
                <w:sz w:val="24"/>
                <w:szCs w:val="24"/>
              </w:rPr>
              <w:t xml:space="preserve">сключить ссылку на ГОСТ 27384, поскольку в противном случае вероятно возникновение спорных ситуаций </w:t>
            </w:r>
          </w:p>
          <w:p w:rsidR="00152A4A" w:rsidRDefault="00152A4A" w:rsidP="00671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2E3B">
              <w:rPr>
                <w:sz w:val="24"/>
                <w:szCs w:val="24"/>
              </w:rPr>
              <w:t xml:space="preserve">опустить измерение указанных в п. 7.2 – 7.3 </w:t>
            </w:r>
            <w:r w:rsidR="00A30F52">
              <w:rPr>
                <w:sz w:val="24"/>
                <w:szCs w:val="24"/>
              </w:rPr>
              <w:t>(стал</w:t>
            </w:r>
            <w:r w:rsidR="00671A47">
              <w:rPr>
                <w:sz w:val="24"/>
                <w:szCs w:val="24"/>
              </w:rPr>
              <w:t>и</w:t>
            </w:r>
            <w:r w:rsidR="00A30F52">
              <w:rPr>
                <w:sz w:val="24"/>
                <w:szCs w:val="24"/>
              </w:rPr>
              <w:t xml:space="preserve"> 8.14 и 8.15) </w:t>
            </w:r>
            <w:r w:rsidRPr="007C2E3B">
              <w:rPr>
                <w:sz w:val="24"/>
                <w:szCs w:val="24"/>
              </w:rPr>
              <w:t xml:space="preserve">показателей в диапазоне температур (18 – 25) °С </w:t>
            </w:r>
            <w:proofErr w:type="spellStart"/>
            <w:r w:rsidRPr="007C2E3B">
              <w:rPr>
                <w:sz w:val="24"/>
                <w:szCs w:val="24"/>
              </w:rPr>
              <w:t>с</w:t>
            </w:r>
            <w:proofErr w:type="spellEnd"/>
            <w:r w:rsidRPr="007C2E3B">
              <w:rPr>
                <w:sz w:val="24"/>
                <w:szCs w:val="24"/>
              </w:rPr>
              <w:t xml:space="preserve"> использованием приборов с автоматической </w:t>
            </w:r>
            <w:proofErr w:type="spellStart"/>
            <w:r w:rsidRPr="007C2E3B">
              <w:rPr>
                <w:sz w:val="24"/>
                <w:szCs w:val="24"/>
              </w:rPr>
              <w:t>термокомпенсацией</w:t>
            </w:r>
            <w:proofErr w:type="spellEnd"/>
          </w:p>
          <w:p w:rsidR="002868BE" w:rsidRPr="00B45938" w:rsidRDefault="002868BE" w:rsidP="00671A47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</w:tcPr>
          <w:p w:rsidR="00152A4A" w:rsidRDefault="00152A4A" w:rsidP="003A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2868BE">
              <w:rPr>
                <w:sz w:val="24"/>
                <w:szCs w:val="24"/>
              </w:rPr>
              <w:t>.</w:t>
            </w:r>
          </w:p>
          <w:p w:rsidR="00152A4A" w:rsidRDefault="00152A4A" w:rsidP="003A3D90">
            <w:pPr>
              <w:jc w:val="center"/>
              <w:rPr>
                <w:sz w:val="24"/>
                <w:szCs w:val="24"/>
              </w:rPr>
            </w:pPr>
          </w:p>
          <w:p w:rsidR="00152A4A" w:rsidRDefault="00152A4A" w:rsidP="003A3D90">
            <w:pPr>
              <w:jc w:val="center"/>
              <w:rPr>
                <w:sz w:val="24"/>
                <w:szCs w:val="24"/>
              </w:rPr>
            </w:pPr>
          </w:p>
          <w:p w:rsidR="00152A4A" w:rsidRPr="003D02A6" w:rsidRDefault="00152A4A" w:rsidP="003A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2868BE">
              <w:rPr>
                <w:sz w:val="24"/>
                <w:szCs w:val="24"/>
              </w:rPr>
              <w:t>.</w:t>
            </w:r>
          </w:p>
        </w:tc>
      </w:tr>
      <w:tr w:rsidR="00A30F52" w:rsidRPr="00B45938" w:rsidTr="002868BE">
        <w:tc>
          <w:tcPr>
            <w:tcW w:w="2388" w:type="dxa"/>
            <w:tcBorders>
              <w:top w:val="nil"/>
            </w:tcBorders>
          </w:tcPr>
          <w:p w:rsidR="00A30F52" w:rsidRDefault="00A30F52" w:rsidP="0015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A30F52" w:rsidRDefault="00671A47" w:rsidP="00BD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«УНИИМ», письмо от 16.11.2017 № 252/4738</w:t>
            </w:r>
          </w:p>
          <w:p w:rsidR="00811030" w:rsidRDefault="00811030" w:rsidP="00811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766A75" w:rsidRPr="00811030" w:rsidRDefault="00766A75" w:rsidP="00811030">
            <w:pPr>
              <w:tabs>
                <w:tab w:val="left" w:pos="224"/>
                <w:tab w:val="left" w:pos="386"/>
              </w:tabs>
              <w:ind w:left="49"/>
              <w:rPr>
                <w:sz w:val="24"/>
                <w:szCs w:val="24"/>
              </w:rPr>
            </w:pPr>
            <w:r w:rsidRPr="00811030">
              <w:rPr>
                <w:sz w:val="24"/>
                <w:szCs w:val="24"/>
              </w:rPr>
              <w:t>Определение веществ, восстанавливающих марганцовокислый калий (8.12):</w:t>
            </w:r>
          </w:p>
          <w:p w:rsidR="00A30F52" w:rsidRPr="00766A75" w:rsidRDefault="00766A75" w:rsidP="00766A75">
            <w:pPr>
              <w:pStyle w:val="a8"/>
              <w:numPr>
                <w:ilvl w:val="0"/>
                <w:numId w:val="1"/>
              </w:numPr>
              <w:tabs>
                <w:tab w:val="left" w:pos="260"/>
              </w:tabs>
              <w:ind w:left="0" w:firstLine="0"/>
              <w:rPr>
                <w:sz w:val="24"/>
                <w:szCs w:val="24"/>
              </w:rPr>
            </w:pPr>
            <w:r w:rsidRPr="00766A75">
              <w:rPr>
                <w:sz w:val="24"/>
                <w:szCs w:val="24"/>
              </w:rPr>
              <w:t>«… в рассматриваемом стандарте оценка этого показателя носит субъективный характер, в то время как в таблице пункта 4.2 (стал</w:t>
            </w:r>
            <w:r w:rsidR="00DF26D9">
              <w:rPr>
                <w:sz w:val="24"/>
                <w:szCs w:val="24"/>
              </w:rPr>
              <w:t>а таблица</w:t>
            </w:r>
            <w:r w:rsidRPr="00766A75">
              <w:rPr>
                <w:sz w:val="24"/>
                <w:szCs w:val="24"/>
              </w:rPr>
              <w:t xml:space="preserve"> 2), указано его точное предельное значение</w:t>
            </w:r>
            <w:r>
              <w:rPr>
                <w:sz w:val="24"/>
                <w:szCs w:val="24"/>
              </w:rPr>
              <w:t xml:space="preserve"> (0,08 мг/дм</w:t>
            </w:r>
            <w:r w:rsidRPr="00766A75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766A75">
              <w:rPr>
                <w:sz w:val="24"/>
                <w:szCs w:val="24"/>
              </w:rPr>
              <w:t>.</w:t>
            </w:r>
          </w:p>
          <w:p w:rsidR="003C12A9" w:rsidRPr="00811030" w:rsidRDefault="00766A75" w:rsidP="00811030">
            <w:pPr>
              <w:pStyle w:val="a8"/>
              <w:numPr>
                <w:ilvl w:val="0"/>
                <w:numId w:val="1"/>
              </w:numPr>
              <w:tabs>
                <w:tab w:val="left" w:pos="228"/>
              </w:tabs>
              <w:ind w:left="0" w:firstLine="0"/>
              <w:rPr>
                <w:sz w:val="24"/>
                <w:szCs w:val="24"/>
              </w:rPr>
            </w:pPr>
            <w:r w:rsidRPr="00811030">
              <w:rPr>
                <w:sz w:val="24"/>
                <w:szCs w:val="24"/>
              </w:rPr>
              <w:t>Рекомендуется предусмотреть в стандарте для определения этого показателя инструментальные методы</w:t>
            </w:r>
          </w:p>
        </w:tc>
        <w:tc>
          <w:tcPr>
            <w:tcW w:w="5105" w:type="dxa"/>
          </w:tcPr>
          <w:p w:rsidR="00A30F52" w:rsidRDefault="00A30F52" w:rsidP="00A30F52">
            <w:pPr>
              <w:jc w:val="center"/>
              <w:rPr>
                <w:sz w:val="24"/>
                <w:szCs w:val="24"/>
              </w:rPr>
            </w:pPr>
          </w:p>
          <w:p w:rsidR="00766A75" w:rsidRDefault="00766A75" w:rsidP="00A30F52">
            <w:pPr>
              <w:jc w:val="center"/>
              <w:rPr>
                <w:sz w:val="24"/>
                <w:szCs w:val="24"/>
              </w:rPr>
            </w:pPr>
          </w:p>
          <w:p w:rsidR="00DF26D9" w:rsidRDefault="00766A75" w:rsidP="00A3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DF26D9">
              <w:rPr>
                <w:sz w:val="24"/>
                <w:szCs w:val="24"/>
              </w:rPr>
              <w:t xml:space="preserve">. </w:t>
            </w:r>
          </w:p>
          <w:p w:rsidR="00766A75" w:rsidRDefault="00DF26D9" w:rsidP="00A3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66A75">
              <w:rPr>
                <w:sz w:val="24"/>
                <w:szCs w:val="24"/>
              </w:rPr>
              <w:t>начение 0,08 мг/дм</w:t>
            </w:r>
            <w:r w:rsidR="00766A75" w:rsidRPr="00766A75">
              <w:rPr>
                <w:sz w:val="24"/>
                <w:szCs w:val="24"/>
                <w:vertAlign w:val="superscript"/>
              </w:rPr>
              <w:t>3</w:t>
            </w:r>
            <w:r w:rsidR="00766A75">
              <w:rPr>
                <w:sz w:val="24"/>
                <w:szCs w:val="24"/>
              </w:rPr>
              <w:t>заменено на качественную характеристику «розовая окраска»</w:t>
            </w:r>
          </w:p>
          <w:p w:rsidR="00766A75" w:rsidRDefault="00766A75" w:rsidP="00A30F52">
            <w:pPr>
              <w:jc w:val="center"/>
              <w:rPr>
                <w:sz w:val="24"/>
                <w:szCs w:val="24"/>
              </w:rPr>
            </w:pPr>
          </w:p>
          <w:p w:rsidR="00DF26D9" w:rsidRDefault="00366D68" w:rsidP="0076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к сведению</w:t>
            </w:r>
            <w:bookmarkStart w:id="0" w:name="_GoBack"/>
            <w:bookmarkEnd w:id="0"/>
            <w:r w:rsidR="00766A75">
              <w:rPr>
                <w:sz w:val="24"/>
                <w:szCs w:val="24"/>
              </w:rPr>
              <w:t xml:space="preserve">, </w:t>
            </w:r>
          </w:p>
          <w:p w:rsidR="00811030" w:rsidRPr="00766A75" w:rsidRDefault="00766A75" w:rsidP="0081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показатель «общий органический углерод» является для чистых вод аналогом для веществ, восстанавливающих марганцовокислый калий</w:t>
            </w:r>
            <w:r w:rsidR="004E62D7">
              <w:rPr>
                <w:sz w:val="24"/>
                <w:szCs w:val="24"/>
              </w:rPr>
              <w:t>, а он определяется инструментально</w:t>
            </w:r>
          </w:p>
        </w:tc>
      </w:tr>
      <w:tr w:rsidR="00811030" w:rsidRPr="00B45938" w:rsidTr="002868BE">
        <w:tc>
          <w:tcPr>
            <w:tcW w:w="2388" w:type="dxa"/>
          </w:tcPr>
          <w:p w:rsidR="00811030" w:rsidRDefault="00811030" w:rsidP="003C1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Подразделы 8.13 – 8.15</w:t>
            </w:r>
          </w:p>
        </w:tc>
        <w:tc>
          <w:tcPr>
            <w:tcW w:w="2132" w:type="dxa"/>
          </w:tcPr>
          <w:p w:rsidR="00811030" w:rsidRDefault="00811030" w:rsidP="00BD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«ВНИИС»,</w:t>
            </w:r>
          </w:p>
          <w:p w:rsidR="00811030" w:rsidRDefault="00811030" w:rsidP="00BD5D13">
            <w:pPr>
              <w:jc w:val="center"/>
              <w:rPr>
                <w:sz w:val="24"/>
                <w:szCs w:val="24"/>
              </w:rPr>
            </w:pPr>
          </w:p>
          <w:p w:rsidR="00811030" w:rsidRDefault="00811030" w:rsidP="00BD5D13">
            <w:pPr>
              <w:jc w:val="center"/>
              <w:rPr>
                <w:sz w:val="24"/>
                <w:szCs w:val="24"/>
              </w:rPr>
            </w:pPr>
          </w:p>
          <w:p w:rsidR="00811030" w:rsidRDefault="00811030" w:rsidP="00BD5D13">
            <w:pPr>
              <w:jc w:val="center"/>
              <w:rPr>
                <w:sz w:val="24"/>
                <w:szCs w:val="24"/>
              </w:rPr>
            </w:pPr>
          </w:p>
          <w:p w:rsidR="00811030" w:rsidRDefault="00811030" w:rsidP="00BD5D13">
            <w:pPr>
              <w:jc w:val="center"/>
              <w:rPr>
                <w:sz w:val="24"/>
                <w:szCs w:val="24"/>
              </w:rPr>
            </w:pPr>
          </w:p>
          <w:p w:rsidR="00811030" w:rsidRDefault="00811030" w:rsidP="00BD5D13">
            <w:pPr>
              <w:jc w:val="center"/>
              <w:rPr>
                <w:sz w:val="24"/>
                <w:szCs w:val="24"/>
              </w:rPr>
            </w:pPr>
          </w:p>
          <w:p w:rsidR="00811030" w:rsidRDefault="00811030" w:rsidP="00BD5D13">
            <w:pPr>
              <w:jc w:val="center"/>
              <w:rPr>
                <w:sz w:val="24"/>
                <w:szCs w:val="24"/>
              </w:rPr>
            </w:pPr>
          </w:p>
          <w:p w:rsidR="00811030" w:rsidRDefault="00811030" w:rsidP="0081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ФГУП «УНИИМ»</w:t>
            </w:r>
          </w:p>
        </w:tc>
        <w:tc>
          <w:tcPr>
            <w:tcW w:w="5367" w:type="dxa"/>
          </w:tcPr>
          <w:p w:rsidR="00811030" w:rsidRDefault="00811030" w:rsidP="0015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Следует оформить в соответствии с ГОСТ 1.5-2001 (п. 7.9.5). В приведенных подразделах практически приведена сущность метода, но нет подготовки проб, порядка проведения </w:t>
            </w:r>
            <w:proofErr w:type="gramStart"/>
            <w:r>
              <w:rPr>
                <w:sz w:val="24"/>
                <w:szCs w:val="24"/>
              </w:rPr>
              <w:t>измерения….</w:t>
            </w:r>
            <w:proofErr w:type="gramEnd"/>
            <w:r>
              <w:rPr>
                <w:sz w:val="24"/>
                <w:szCs w:val="24"/>
              </w:rPr>
              <w:t>. Если определяют массовую концентрацию, значит, наверное должны быть и расчеты?</w:t>
            </w:r>
          </w:p>
          <w:p w:rsidR="00811030" w:rsidRDefault="00811030" w:rsidP="00152A4A">
            <w:pPr>
              <w:rPr>
                <w:sz w:val="24"/>
                <w:szCs w:val="24"/>
              </w:rPr>
            </w:pPr>
            <w:r w:rsidRPr="00811030">
              <w:rPr>
                <w:sz w:val="24"/>
                <w:szCs w:val="24"/>
              </w:rPr>
              <w:t>Требования к качеству проведения испытаний изложены либо не четко, либо вообще не изложены</w:t>
            </w:r>
          </w:p>
        </w:tc>
        <w:tc>
          <w:tcPr>
            <w:tcW w:w="5105" w:type="dxa"/>
          </w:tcPr>
          <w:p w:rsidR="002868BE" w:rsidRDefault="002868BE" w:rsidP="00A30F52">
            <w:pPr>
              <w:jc w:val="center"/>
              <w:rPr>
                <w:sz w:val="24"/>
                <w:szCs w:val="24"/>
              </w:rPr>
            </w:pPr>
          </w:p>
          <w:p w:rsidR="002868BE" w:rsidRDefault="002868BE" w:rsidP="00A30F52">
            <w:pPr>
              <w:jc w:val="center"/>
              <w:rPr>
                <w:sz w:val="24"/>
                <w:szCs w:val="24"/>
              </w:rPr>
            </w:pPr>
          </w:p>
          <w:p w:rsidR="00811030" w:rsidRDefault="002868BE" w:rsidP="00A3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Принято.</w:t>
            </w:r>
          </w:p>
          <w:p w:rsidR="00CF367D" w:rsidRDefault="00CF367D" w:rsidP="00C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подразделах 8.13 – 8.15 добавлены требования к порядку проведения измерений, градуировке, подготовке проб, расчету или фиксированию результатов, контролю метрологических характеристик.</w:t>
            </w:r>
          </w:p>
        </w:tc>
      </w:tr>
      <w:tr w:rsidR="00152A4A" w:rsidRPr="00B45938" w:rsidTr="002868BE">
        <w:tc>
          <w:tcPr>
            <w:tcW w:w="2388" w:type="dxa"/>
          </w:tcPr>
          <w:p w:rsidR="00152A4A" w:rsidRPr="00B45938" w:rsidRDefault="003C12A9" w:rsidP="003C1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 8.17 </w:t>
            </w:r>
            <w:r w:rsidR="00152A4A">
              <w:rPr>
                <w:sz w:val="24"/>
                <w:szCs w:val="24"/>
              </w:rPr>
              <w:t>«</w:t>
            </w:r>
            <w:r w:rsidR="00152A4A" w:rsidRPr="00152A4A">
              <w:rPr>
                <w:sz w:val="24"/>
                <w:szCs w:val="24"/>
              </w:rPr>
              <w:t>Оформление результатов</w:t>
            </w:r>
            <w:r w:rsidR="00152A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(был раздел 8)</w:t>
            </w:r>
          </w:p>
        </w:tc>
        <w:tc>
          <w:tcPr>
            <w:tcW w:w="2132" w:type="dxa"/>
          </w:tcPr>
          <w:p w:rsidR="00152A4A" w:rsidRPr="007C2E3B" w:rsidRDefault="00152A4A" w:rsidP="00BD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«НПГФ «</w:t>
            </w:r>
            <w:proofErr w:type="spellStart"/>
            <w:r>
              <w:rPr>
                <w:sz w:val="24"/>
                <w:szCs w:val="24"/>
              </w:rPr>
              <w:t>Регис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52A4A" w:rsidRPr="00B45938" w:rsidRDefault="00152A4A" w:rsidP="00BD5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152A4A" w:rsidRPr="00B45938" w:rsidRDefault="00152A4A" w:rsidP="0015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Дополнить: «</w:t>
            </w:r>
            <w:r w:rsidRPr="00152A4A">
              <w:rPr>
                <w:sz w:val="24"/>
                <w:szCs w:val="24"/>
              </w:rPr>
              <w:t>При эксплуатации установок допускается использовать другие формы представления результатов проведенных анализов по контролируемым показателям (Журнал контроля качества дистиллированной воды, рабочие листы</w:t>
            </w:r>
            <w:r>
              <w:rPr>
                <w:sz w:val="24"/>
                <w:szCs w:val="24"/>
              </w:rPr>
              <w:t>)».</w:t>
            </w:r>
          </w:p>
        </w:tc>
        <w:tc>
          <w:tcPr>
            <w:tcW w:w="5105" w:type="dxa"/>
          </w:tcPr>
          <w:p w:rsidR="003C12A9" w:rsidRDefault="00152A4A" w:rsidP="00A3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  <w:p w:rsidR="00152A4A" w:rsidRPr="003D02A6" w:rsidRDefault="00152A4A" w:rsidP="00A30F5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изменением формулировки</w:t>
            </w:r>
          </w:p>
        </w:tc>
      </w:tr>
      <w:tr w:rsidR="0008671C" w:rsidRPr="00B45938" w:rsidTr="002868BE">
        <w:trPr>
          <w:cantSplit/>
        </w:trPr>
        <w:tc>
          <w:tcPr>
            <w:tcW w:w="2388" w:type="dxa"/>
          </w:tcPr>
          <w:p w:rsidR="0008671C" w:rsidRPr="00B45938" w:rsidRDefault="00B347FA" w:rsidP="003C1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9 «</w:t>
            </w:r>
            <w:r w:rsidR="003C12A9" w:rsidRPr="003C12A9">
              <w:rPr>
                <w:sz w:val="24"/>
                <w:szCs w:val="24"/>
              </w:rPr>
              <w:t xml:space="preserve">Транспортирование и </w:t>
            </w:r>
            <w:r w:rsidR="003C12A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ранение»</w:t>
            </w:r>
          </w:p>
        </w:tc>
        <w:tc>
          <w:tcPr>
            <w:tcW w:w="2132" w:type="dxa"/>
          </w:tcPr>
          <w:p w:rsidR="00152A4A" w:rsidRDefault="00B347FA" w:rsidP="0015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«Каравай</w:t>
            </w:r>
            <w:r w:rsidR="0008671C" w:rsidRPr="00B45938">
              <w:rPr>
                <w:sz w:val="24"/>
                <w:szCs w:val="24"/>
              </w:rPr>
              <w:t>»</w:t>
            </w:r>
            <w:r w:rsidR="00152A4A">
              <w:rPr>
                <w:sz w:val="24"/>
                <w:szCs w:val="24"/>
              </w:rPr>
              <w:t xml:space="preserve"> </w:t>
            </w:r>
          </w:p>
          <w:p w:rsidR="00152A4A" w:rsidRDefault="00152A4A" w:rsidP="00152A4A">
            <w:pPr>
              <w:jc w:val="center"/>
              <w:rPr>
                <w:sz w:val="24"/>
                <w:szCs w:val="24"/>
              </w:rPr>
            </w:pPr>
          </w:p>
          <w:p w:rsidR="0008671C" w:rsidRPr="00B45938" w:rsidRDefault="0008671C" w:rsidP="00152A4A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</w:tcPr>
          <w:p w:rsidR="00152A4A" w:rsidRPr="006B14C9" w:rsidRDefault="00B347FA" w:rsidP="0015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последний абзац «Допускается использование дистиллированной воды для проведения внутренних испытаний сроком более 7 суток, при обеспечении ее стабильным качеством»</w:t>
            </w:r>
          </w:p>
        </w:tc>
        <w:tc>
          <w:tcPr>
            <w:tcW w:w="5105" w:type="dxa"/>
          </w:tcPr>
          <w:p w:rsidR="003C12A9" w:rsidRDefault="003D02A6" w:rsidP="00B34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B347FA">
              <w:rPr>
                <w:sz w:val="24"/>
                <w:szCs w:val="24"/>
              </w:rPr>
              <w:t xml:space="preserve"> </w:t>
            </w:r>
          </w:p>
          <w:p w:rsidR="0008671C" w:rsidRPr="00B45938" w:rsidRDefault="00B347FA" w:rsidP="00B347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изменением формулировки</w:t>
            </w:r>
          </w:p>
        </w:tc>
      </w:tr>
      <w:tr w:rsidR="0008671C" w:rsidRPr="00B45938" w:rsidTr="002868BE">
        <w:trPr>
          <w:cantSplit/>
        </w:trPr>
        <w:tc>
          <w:tcPr>
            <w:tcW w:w="2388" w:type="dxa"/>
          </w:tcPr>
          <w:p w:rsidR="0008671C" w:rsidRPr="00B45938" w:rsidRDefault="00B347FA" w:rsidP="00CD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А</w:t>
            </w:r>
          </w:p>
        </w:tc>
        <w:tc>
          <w:tcPr>
            <w:tcW w:w="2132" w:type="dxa"/>
          </w:tcPr>
          <w:p w:rsidR="0008671C" w:rsidRPr="00B45938" w:rsidRDefault="00B347FA" w:rsidP="0019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«Каравай</w:t>
            </w:r>
            <w:r w:rsidRPr="00B45938">
              <w:rPr>
                <w:sz w:val="24"/>
                <w:szCs w:val="24"/>
              </w:rPr>
              <w:t>»</w:t>
            </w:r>
          </w:p>
        </w:tc>
        <w:tc>
          <w:tcPr>
            <w:tcW w:w="5367" w:type="dxa"/>
          </w:tcPr>
          <w:p w:rsidR="0008671C" w:rsidRPr="00B45938" w:rsidRDefault="00B347FA" w:rsidP="0083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Заменить на </w:t>
            </w:r>
            <w:r w:rsidR="00831139">
              <w:rPr>
                <w:sz w:val="24"/>
                <w:szCs w:val="24"/>
              </w:rPr>
              <w:t>приложение «</w:t>
            </w:r>
            <w:r>
              <w:rPr>
                <w:sz w:val="24"/>
                <w:szCs w:val="24"/>
              </w:rPr>
              <w:t>Библиографи</w:t>
            </w:r>
            <w:r w:rsidR="00831139">
              <w:rPr>
                <w:sz w:val="24"/>
                <w:szCs w:val="24"/>
              </w:rPr>
              <w:t>я»</w:t>
            </w:r>
          </w:p>
        </w:tc>
        <w:tc>
          <w:tcPr>
            <w:tcW w:w="5105" w:type="dxa"/>
          </w:tcPr>
          <w:p w:rsidR="0008671C" w:rsidRPr="003D02A6" w:rsidRDefault="00A30F52" w:rsidP="00A3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2868BE">
              <w:rPr>
                <w:sz w:val="24"/>
                <w:szCs w:val="24"/>
              </w:rPr>
              <w:t>.</w:t>
            </w:r>
          </w:p>
        </w:tc>
      </w:tr>
      <w:tr w:rsidR="009350B1" w:rsidRPr="00B45938" w:rsidTr="002868BE">
        <w:tc>
          <w:tcPr>
            <w:tcW w:w="2388" w:type="dxa"/>
          </w:tcPr>
          <w:p w:rsidR="00B347FA" w:rsidRPr="00B45938" w:rsidRDefault="00B347FA" w:rsidP="00894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ОКП</w:t>
            </w:r>
          </w:p>
        </w:tc>
        <w:tc>
          <w:tcPr>
            <w:tcW w:w="2132" w:type="dxa"/>
          </w:tcPr>
          <w:p w:rsidR="00B347FA" w:rsidRPr="00B45938" w:rsidRDefault="00B347FA" w:rsidP="00894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«Каравай</w:t>
            </w:r>
            <w:r w:rsidRPr="00B45938">
              <w:rPr>
                <w:sz w:val="24"/>
                <w:szCs w:val="24"/>
              </w:rPr>
              <w:t>»</w:t>
            </w:r>
          </w:p>
        </w:tc>
        <w:tc>
          <w:tcPr>
            <w:tcW w:w="5367" w:type="dxa"/>
          </w:tcPr>
          <w:p w:rsidR="00B347FA" w:rsidRPr="00B45938" w:rsidRDefault="00B347FA" w:rsidP="00B34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ОКП заменить на коды ОКПД 2: 20.13.52.120, 28.29.12.110, 28.29.12.113, 28.29.12.114</w:t>
            </w:r>
          </w:p>
        </w:tc>
        <w:tc>
          <w:tcPr>
            <w:tcW w:w="5105" w:type="dxa"/>
          </w:tcPr>
          <w:p w:rsidR="00B347FA" w:rsidRDefault="00B347FA" w:rsidP="00894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D97124">
              <w:rPr>
                <w:sz w:val="24"/>
                <w:szCs w:val="24"/>
              </w:rPr>
              <w:t xml:space="preserve"> частично</w:t>
            </w:r>
            <w:r w:rsidR="003C12A9">
              <w:rPr>
                <w:sz w:val="24"/>
                <w:szCs w:val="24"/>
              </w:rPr>
              <w:t>,</w:t>
            </w:r>
          </w:p>
          <w:p w:rsidR="003C12A9" w:rsidRPr="003D02A6" w:rsidRDefault="003C12A9" w:rsidP="008943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только</w:t>
            </w:r>
            <w:proofErr w:type="gramEnd"/>
            <w:r>
              <w:rPr>
                <w:sz w:val="24"/>
                <w:szCs w:val="24"/>
              </w:rPr>
              <w:t xml:space="preserve"> код ОКПД 2: 20.13.52.120</w:t>
            </w:r>
          </w:p>
        </w:tc>
      </w:tr>
      <w:tr w:rsidR="00CF367D" w:rsidRPr="00B45938" w:rsidTr="002868BE">
        <w:tc>
          <w:tcPr>
            <w:tcW w:w="2388" w:type="dxa"/>
          </w:tcPr>
          <w:p w:rsidR="00CF367D" w:rsidRDefault="00DA4498" w:rsidP="00894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4, 7, 8</w:t>
            </w:r>
          </w:p>
        </w:tc>
        <w:tc>
          <w:tcPr>
            <w:tcW w:w="2132" w:type="dxa"/>
          </w:tcPr>
          <w:p w:rsidR="00DA4498" w:rsidRDefault="00DA4498" w:rsidP="00894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«Производство Завод имени Шаумяна», </w:t>
            </w:r>
          </w:p>
          <w:p w:rsidR="00CF367D" w:rsidRDefault="00DA4498" w:rsidP="00894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«УНИИМ»</w:t>
            </w:r>
          </w:p>
        </w:tc>
        <w:tc>
          <w:tcPr>
            <w:tcW w:w="5367" w:type="dxa"/>
          </w:tcPr>
          <w:p w:rsidR="00CF367D" w:rsidRDefault="00DA4498" w:rsidP="00DA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Редакционные замечания по тексту, в том числе: </w:t>
            </w:r>
            <w:r w:rsidRPr="00DA4498">
              <w:rPr>
                <w:sz w:val="24"/>
                <w:szCs w:val="24"/>
              </w:rPr>
              <w:t>Ссылку на ГОСТ 25336 указать без года утверждения</w:t>
            </w:r>
            <w:r>
              <w:rPr>
                <w:sz w:val="24"/>
                <w:szCs w:val="24"/>
              </w:rPr>
              <w:t xml:space="preserve">, совместить значения показателей с </w:t>
            </w:r>
            <w:r w:rsidR="002868BE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>обозначениями</w:t>
            </w:r>
            <w:r w:rsidR="002868BE">
              <w:rPr>
                <w:sz w:val="24"/>
                <w:szCs w:val="24"/>
              </w:rPr>
              <w:t>, исправить знак «минус» на знак «точка» в обозначении удельного сопротивления.</w:t>
            </w:r>
          </w:p>
        </w:tc>
        <w:tc>
          <w:tcPr>
            <w:tcW w:w="5105" w:type="dxa"/>
          </w:tcPr>
          <w:p w:rsidR="00CF367D" w:rsidRDefault="002868BE" w:rsidP="00894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Принято.</w:t>
            </w:r>
          </w:p>
        </w:tc>
      </w:tr>
    </w:tbl>
    <w:p w:rsidR="00522077" w:rsidRPr="00B45938" w:rsidRDefault="00522077" w:rsidP="00522077">
      <w:pPr>
        <w:spacing w:line="240" w:lineRule="auto"/>
        <w:rPr>
          <w:sz w:val="24"/>
          <w:szCs w:val="24"/>
        </w:rPr>
      </w:pPr>
      <w:r w:rsidRPr="00B45938">
        <w:rPr>
          <w:sz w:val="24"/>
          <w:szCs w:val="24"/>
        </w:rPr>
        <w:tab/>
      </w:r>
    </w:p>
    <w:p w:rsidR="00D527B0" w:rsidRDefault="00522077" w:rsidP="00487738">
      <w:pPr>
        <w:spacing w:after="0" w:line="240" w:lineRule="auto"/>
        <w:rPr>
          <w:sz w:val="24"/>
          <w:szCs w:val="24"/>
        </w:rPr>
      </w:pPr>
      <w:r w:rsidRPr="00B45938">
        <w:rPr>
          <w:sz w:val="24"/>
          <w:szCs w:val="24"/>
        </w:rPr>
        <w:tab/>
        <w:t>Разработчик стандарта</w:t>
      </w:r>
      <w:r w:rsidRPr="00B45938">
        <w:rPr>
          <w:sz w:val="24"/>
          <w:szCs w:val="24"/>
        </w:rPr>
        <w:tab/>
      </w:r>
      <w:r w:rsidR="00D527B0">
        <w:rPr>
          <w:sz w:val="24"/>
          <w:szCs w:val="24"/>
        </w:rPr>
        <w:t>ЗАО «Центр исследования и контроля воды»,</w:t>
      </w:r>
    </w:p>
    <w:p w:rsidR="006B14C9" w:rsidRDefault="006B14C9" w:rsidP="00D527B0">
      <w:pPr>
        <w:spacing w:after="0" w:line="240" w:lineRule="auto"/>
        <w:ind w:left="2832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заместитель</w:t>
      </w:r>
      <w:proofErr w:type="gramEnd"/>
      <w:r>
        <w:rPr>
          <w:sz w:val="24"/>
          <w:szCs w:val="24"/>
        </w:rPr>
        <w:t xml:space="preserve"> генерального директора</w:t>
      </w:r>
    </w:p>
    <w:p w:rsidR="00522077" w:rsidRPr="00B45938" w:rsidRDefault="006B14C9" w:rsidP="00487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по производству</w:t>
      </w:r>
      <w:r w:rsidR="00D527B0">
        <w:rPr>
          <w:sz w:val="24"/>
          <w:szCs w:val="24"/>
        </w:rPr>
        <w:t>, к.х.н.</w:t>
      </w:r>
      <w:r w:rsidR="00D527B0">
        <w:rPr>
          <w:sz w:val="24"/>
          <w:szCs w:val="24"/>
        </w:rPr>
        <w:tab/>
      </w:r>
      <w:r w:rsidR="00D527B0">
        <w:rPr>
          <w:sz w:val="24"/>
          <w:szCs w:val="24"/>
        </w:rPr>
        <w:tab/>
      </w:r>
      <w:r w:rsidR="00D527B0">
        <w:rPr>
          <w:sz w:val="24"/>
          <w:szCs w:val="24"/>
        </w:rPr>
        <w:tab/>
      </w:r>
      <w:r w:rsidR="00D527B0">
        <w:rPr>
          <w:sz w:val="24"/>
          <w:szCs w:val="24"/>
        </w:rPr>
        <w:tab/>
      </w:r>
      <w:r w:rsidR="00522077" w:rsidRPr="00B45938">
        <w:rPr>
          <w:sz w:val="24"/>
          <w:szCs w:val="24"/>
        </w:rPr>
        <w:t xml:space="preserve">_________________________ </w:t>
      </w:r>
      <w:r w:rsidR="00487738">
        <w:rPr>
          <w:sz w:val="24"/>
          <w:szCs w:val="24"/>
        </w:rPr>
        <w:t xml:space="preserve">       </w:t>
      </w:r>
      <w:r>
        <w:rPr>
          <w:sz w:val="24"/>
          <w:szCs w:val="24"/>
        </w:rPr>
        <w:t>С.А. Виноградов</w:t>
      </w:r>
    </w:p>
    <w:p w:rsidR="00522077" w:rsidRPr="00B45938" w:rsidRDefault="00522077" w:rsidP="00522077">
      <w:pPr>
        <w:spacing w:line="240" w:lineRule="auto"/>
        <w:rPr>
          <w:sz w:val="24"/>
          <w:szCs w:val="24"/>
        </w:rPr>
      </w:pPr>
    </w:p>
    <w:sectPr w:rsidR="00522077" w:rsidRPr="00B45938" w:rsidSect="006B14C9">
      <w:footerReference w:type="default" r:id="rId7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C8" w:rsidRDefault="00FC56C8" w:rsidP="00B45938">
      <w:pPr>
        <w:spacing w:after="0" w:line="240" w:lineRule="auto"/>
      </w:pPr>
      <w:r>
        <w:separator/>
      </w:r>
    </w:p>
  </w:endnote>
  <w:endnote w:type="continuationSeparator" w:id="0">
    <w:p w:rsidR="00FC56C8" w:rsidRDefault="00FC56C8" w:rsidP="00B4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05" w:rsidRDefault="00A30D05" w:rsidP="00B459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D68">
      <w:rPr>
        <w:noProof/>
      </w:rPr>
      <w:t>3</w:t>
    </w:r>
    <w:r>
      <w:fldChar w:fldCharType="end"/>
    </w:r>
    <w:r>
      <w:t xml:space="preserve"> из </w:t>
    </w:r>
    <w:fldSimple w:instr=" NUMPAGES   \* MERGEFORMAT ">
      <w:r w:rsidR="00366D6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C8" w:rsidRDefault="00FC56C8" w:rsidP="00B45938">
      <w:pPr>
        <w:spacing w:after="0" w:line="240" w:lineRule="auto"/>
      </w:pPr>
      <w:r>
        <w:separator/>
      </w:r>
    </w:p>
  </w:footnote>
  <w:footnote w:type="continuationSeparator" w:id="0">
    <w:p w:rsidR="00FC56C8" w:rsidRDefault="00FC56C8" w:rsidP="00B4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5ACF"/>
    <w:multiLevelType w:val="hybridMultilevel"/>
    <w:tmpl w:val="EFDA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1600"/>
    <w:multiLevelType w:val="hybridMultilevel"/>
    <w:tmpl w:val="D6D8A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0"/>
    <w:rsid w:val="0008671C"/>
    <w:rsid w:val="001242A5"/>
    <w:rsid w:val="00152A4A"/>
    <w:rsid w:val="00194600"/>
    <w:rsid w:val="002868BE"/>
    <w:rsid w:val="002D4899"/>
    <w:rsid w:val="00307292"/>
    <w:rsid w:val="00334619"/>
    <w:rsid w:val="00366D68"/>
    <w:rsid w:val="003C12A9"/>
    <w:rsid w:val="003D02A6"/>
    <w:rsid w:val="00487738"/>
    <w:rsid w:val="004938ED"/>
    <w:rsid w:val="004E62D7"/>
    <w:rsid w:val="00522077"/>
    <w:rsid w:val="00541FAD"/>
    <w:rsid w:val="00581254"/>
    <w:rsid w:val="005F0BB3"/>
    <w:rsid w:val="00671A47"/>
    <w:rsid w:val="006B14C9"/>
    <w:rsid w:val="00766A75"/>
    <w:rsid w:val="007A05E6"/>
    <w:rsid w:val="007C2E3B"/>
    <w:rsid w:val="00801E68"/>
    <w:rsid w:val="00811030"/>
    <w:rsid w:val="00831139"/>
    <w:rsid w:val="00906C65"/>
    <w:rsid w:val="009350B1"/>
    <w:rsid w:val="00A2196A"/>
    <w:rsid w:val="00A30D05"/>
    <w:rsid w:val="00A30F52"/>
    <w:rsid w:val="00A65A10"/>
    <w:rsid w:val="00AF4AEA"/>
    <w:rsid w:val="00B10962"/>
    <w:rsid w:val="00B347FA"/>
    <w:rsid w:val="00B45938"/>
    <w:rsid w:val="00B806DE"/>
    <w:rsid w:val="00BF5A22"/>
    <w:rsid w:val="00CD653A"/>
    <w:rsid w:val="00CF367D"/>
    <w:rsid w:val="00D527B0"/>
    <w:rsid w:val="00D872C6"/>
    <w:rsid w:val="00D97124"/>
    <w:rsid w:val="00DA4498"/>
    <w:rsid w:val="00DF26D9"/>
    <w:rsid w:val="00F51116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3E69C-F1A3-4A3F-9945-B368F61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938"/>
  </w:style>
  <w:style w:type="paragraph" w:styleId="a6">
    <w:name w:val="footer"/>
    <w:basedOn w:val="a"/>
    <w:link w:val="a7"/>
    <w:uiPriority w:val="99"/>
    <w:unhideWhenUsed/>
    <w:rsid w:val="00B4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938"/>
  </w:style>
  <w:style w:type="paragraph" w:styleId="a8">
    <w:name w:val="List Paragraph"/>
    <w:basedOn w:val="a"/>
    <w:uiPriority w:val="34"/>
    <w:qFormat/>
    <w:rsid w:val="0076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WRCC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215-METROLOGY</dc:creator>
  <cp:keywords/>
  <dc:description/>
  <cp:lastModifiedBy>Сергей Виноградов</cp:lastModifiedBy>
  <cp:revision>7</cp:revision>
  <dcterms:created xsi:type="dcterms:W3CDTF">2017-10-11T15:37:00Z</dcterms:created>
  <dcterms:modified xsi:type="dcterms:W3CDTF">2017-11-21T15:52:00Z</dcterms:modified>
</cp:coreProperties>
</file>